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4798" w14:textId="77777777" w:rsidR="00F57D0A" w:rsidRPr="00516E64" w:rsidRDefault="00F57D0A" w:rsidP="00DC5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E64">
        <w:rPr>
          <w:rFonts w:ascii="Times New Roman" w:hAnsi="Times New Roman" w:cs="Times New Roman"/>
          <w:sz w:val="24"/>
          <w:szCs w:val="24"/>
        </w:rPr>
        <w:t>ЗАЯВКА</w:t>
      </w:r>
    </w:p>
    <w:p w14:paraId="292B8818" w14:textId="76A37766" w:rsidR="00F57D0A" w:rsidRPr="00516E64" w:rsidRDefault="00F57D0A" w:rsidP="00B6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64">
        <w:rPr>
          <w:rFonts w:ascii="Times New Roman" w:hAnsi="Times New Roman" w:cs="Times New Roman"/>
          <w:sz w:val="24"/>
          <w:szCs w:val="24"/>
        </w:rPr>
        <w:t xml:space="preserve">на реализацию на территории индустриального парка ___________________________ </w:t>
      </w:r>
    </w:p>
    <w:p w14:paraId="5EFB4938" w14:textId="01AA6097" w:rsidR="00B666F8" w:rsidRDefault="00B666F8" w:rsidP="00B666F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382F57" w:rsidRPr="00516E64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индустриального парка)</w:t>
      </w:r>
    </w:p>
    <w:p w14:paraId="4F75336E" w14:textId="4F1CE789" w:rsidR="006309EE" w:rsidRPr="00B666F8" w:rsidRDefault="00F57D0A" w:rsidP="00B666F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6E64">
        <w:rPr>
          <w:rFonts w:ascii="Times New Roman" w:hAnsi="Times New Roman" w:cs="Times New Roman"/>
          <w:sz w:val="24"/>
          <w:szCs w:val="24"/>
        </w:rPr>
        <w:t>инвестиционного проекта ____________________________________________</w:t>
      </w:r>
      <w:r w:rsidR="00B666F8">
        <w:rPr>
          <w:rFonts w:ascii="Times New Roman" w:hAnsi="Times New Roman" w:cs="Times New Roman"/>
          <w:sz w:val="24"/>
          <w:szCs w:val="24"/>
        </w:rPr>
        <w:t>_______</w:t>
      </w:r>
    </w:p>
    <w:p w14:paraId="5E42EFAE" w14:textId="6A160988" w:rsidR="00F57D0A" w:rsidRPr="00516E64" w:rsidRDefault="000D3CE6" w:rsidP="00382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6E6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="00382F57" w:rsidRPr="00516E6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="00B666F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="00382F57" w:rsidRPr="00516E6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16E64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инвестиционного проекта)</w:t>
      </w:r>
    </w:p>
    <w:tbl>
      <w:tblPr>
        <w:tblStyle w:val="a3"/>
        <w:tblpPr w:leftFromText="180" w:rightFromText="180" w:vertAnchor="text" w:horzAnchor="margin" w:tblpY="8"/>
        <w:tblW w:w="9807" w:type="dxa"/>
        <w:tblLook w:val="04A0" w:firstRow="1" w:lastRow="0" w:firstColumn="1" w:lastColumn="0" w:noHBand="0" w:noVBand="1"/>
      </w:tblPr>
      <w:tblGrid>
        <w:gridCol w:w="7508"/>
        <w:gridCol w:w="2299"/>
      </w:tblGrid>
      <w:tr w:rsidR="00B666F8" w:rsidRPr="00815831" w14:paraId="7A715D7E" w14:textId="77777777" w:rsidTr="001F501B">
        <w:tc>
          <w:tcPr>
            <w:tcW w:w="7508" w:type="dxa"/>
          </w:tcPr>
          <w:p w14:paraId="1B258060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2299" w:type="dxa"/>
          </w:tcPr>
          <w:p w14:paraId="08BA9EF9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35A8039C" w14:textId="77777777" w:rsidTr="001F501B">
        <w:tc>
          <w:tcPr>
            <w:tcW w:w="7508" w:type="dxa"/>
          </w:tcPr>
          <w:p w14:paraId="6A1C9CF6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адрес предприятия</w:t>
            </w:r>
          </w:p>
        </w:tc>
        <w:tc>
          <w:tcPr>
            <w:tcW w:w="2299" w:type="dxa"/>
          </w:tcPr>
          <w:p w14:paraId="66BE82AD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1B" w:rsidRPr="00815831" w14:paraId="67063EAC" w14:textId="77777777" w:rsidTr="001F501B">
        <w:tc>
          <w:tcPr>
            <w:tcW w:w="7508" w:type="dxa"/>
          </w:tcPr>
          <w:p w14:paraId="10385804" w14:textId="287EE9E5" w:rsidR="001F501B" w:rsidRPr="00815831" w:rsidRDefault="001F501B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99" w:type="dxa"/>
          </w:tcPr>
          <w:p w14:paraId="5C954F0B" w14:textId="77777777" w:rsidR="001F501B" w:rsidRPr="00815831" w:rsidRDefault="001F501B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1B" w:rsidRPr="00815831" w14:paraId="62983B57" w14:textId="77777777" w:rsidTr="001F501B">
        <w:tc>
          <w:tcPr>
            <w:tcW w:w="7508" w:type="dxa"/>
          </w:tcPr>
          <w:p w14:paraId="1E4B31A5" w14:textId="46F0F121" w:rsidR="001F501B" w:rsidRPr="00815831" w:rsidRDefault="001F501B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299" w:type="dxa"/>
          </w:tcPr>
          <w:p w14:paraId="45BC4462" w14:textId="77777777" w:rsidR="001F501B" w:rsidRPr="00815831" w:rsidRDefault="001F501B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74AEF6F1" w14:textId="77777777" w:rsidTr="001F501B">
        <w:tc>
          <w:tcPr>
            <w:tcW w:w="7508" w:type="dxa"/>
          </w:tcPr>
          <w:p w14:paraId="099F4C92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299" w:type="dxa"/>
          </w:tcPr>
          <w:p w14:paraId="3F4928CC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45691F46" w14:textId="77777777" w:rsidTr="001F501B">
        <w:tc>
          <w:tcPr>
            <w:tcW w:w="7508" w:type="dxa"/>
          </w:tcPr>
          <w:p w14:paraId="77447DC6" w14:textId="525BDB7F" w:rsidR="00B666F8" w:rsidRPr="00815831" w:rsidRDefault="00B701C9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сотовый номер телефона</w:t>
            </w:r>
          </w:p>
        </w:tc>
        <w:tc>
          <w:tcPr>
            <w:tcW w:w="2299" w:type="dxa"/>
          </w:tcPr>
          <w:p w14:paraId="199A0972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6429502B" w14:textId="77777777" w:rsidTr="001F501B">
        <w:tc>
          <w:tcPr>
            <w:tcW w:w="7508" w:type="dxa"/>
          </w:tcPr>
          <w:p w14:paraId="6CE1977E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5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2299" w:type="dxa"/>
          </w:tcPr>
          <w:p w14:paraId="257DBF86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43ED178C" w14:textId="77777777" w:rsidTr="001F501B">
        <w:tc>
          <w:tcPr>
            <w:tcW w:w="7508" w:type="dxa"/>
          </w:tcPr>
          <w:p w14:paraId="1FF56F52" w14:textId="3A7DE3DE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 w:rsidR="00B701C9" w:rsidRPr="00815831"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  <w:tc>
          <w:tcPr>
            <w:tcW w:w="2299" w:type="dxa"/>
          </w:tcPr>
          <w:p w14:paraId="25BC4D45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34BB8B74" w14:textId="77777777" w:rsidTr="001F501B">
        <w:tc>
          <w:tcPr>
            <w:tcW w:w="7508" w:type="dxa"/>
          </w:tcPr>
          <w:p w14:paraId="79AD3AA2" w14:textId="3C1FFE20" w:rsidR="00B666F8" w:rsidRPr="00815831" w:rsidRDefault="00B701C9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сотовый номер телефона</w:t>
            </w:r>
          </w:p>
        </w:tc>
        <w:tc>
          <w:tcPr>
            <w:tcW w:w="2299" w:type="dxa"/>
          </w:tcPr>
          <w:p w14:paraId="05AF64D2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5AB4BA0F" w14:textId="77777777" w:rsidTr="001F501B">
        <w:tc>
          <w:tcPr>
            <w:tcW w:w="7508" w:type="dxa"/>
          </w:tcPr>
          <w:p w14:paraId="19E1BFB4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5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2299" w:type="dxa"/>
          </w:tcPr>
          <w:p w14:paraId="048418B6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3B6ADA7B" w14:textId="77777777" w:rsidTr="00815831">
        <w:trPr>
          <w:trHeight w:val="217"/>
        </w:trPr>
        <w:tc>
          <w:tcPr>
            <w:tcW w:w="7508" w:type="dxa"/>
          </w:tcPr>
          <w:p w14:paraId="6252B746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2299" w:type="dxa"/>
          </w:tcPr>
          <w:p w14:paraId="1A4DF2DD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0FE4B18C" w14:textId="77777777" w:rsidTr="001F501B">
        <w:tc>
          <w:tcPr>
            <w:tcW w:w="7508" w:type="dxa"/>
          </w:tcPr>
          <w:p w14:paraId="0D4C847E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Сумма инвестиций в проект, руб. (разбить на собственные и заемные)</w:t>
            </w:r>
          </w:p>
        </w:tc>
        <w:tc>
          <w:tcPr>
            <w:tcW w:w="2299" w:type="dxa"/>
          </w:tcPr>
          <w:p w14:paraId="4B838727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41588D9E" w14:textId="77777777" w:rsidTr="001F501B">
        <w:tc>
          <w:tcPr>
            <w:tcW w:w="7508" w:type="dxa"/>
          </w:tcPr>
          <w:p w14:paraId="537BFB2F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99" w:type="dxa"/>
          </w:tcPr>
          <w:p w14:paraId="5660242C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4D5E45E2" w14:textId="77777777" w:rsidTr="001F501B">
        <w:tc>
          <w:tcPr>
            <w:tcW w:w="7508" w:type="dxa"/>
          </w:tcPr>
          <w:p w14:paraId="7D3DB3DF" w14:textId="35EFEECD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Период строительства</w:t>
            </w:r>
            <w:r w:rsidR="00F85F78" w:rsidRPr="00815831">
              <w:rPr>
                <w:rFonts w:ascii="Times New Roman" w:hAnsi="Times New Roman" w:cs="Times New Roman"/>
                <w:sz w:val="24"/>
                <w:szCs w:val="24"/>
              </w:rPr>
              <w:t>/дата ввода в эксплуатацию</w:t>
            </w:r>
          </w:p>
        </w:tc>
        <w:tc>
          <w:tcPr>
            <w:tcW w:w="2299" w:type="dxa"/>
          </w:tcPr>
          <w:p w14:paraId="432A6B2C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288CEA1E" w14:textId="77777777" w:rsidTr="001F501B">
        <w:tc>
          <w:tcPr>
            <w:tcW w:w="7508" w:type="dxa"/>
          </w:tcPr>
          <w:p w14:paraId="34ABD335" w14:textId="411678A5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Площадь запрашиваемого участка,</w:t>
            </w:r>
            <w:r w:rsidR="00815831" w:rsidRPr="00815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5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99" w:type="dxa"/>
          </w:tcPr>
          <w:p w14:paraId="3ED26581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4B7DC64D" w14:textId="77777777" w:rsidTr="001F501B">
        <w:tc>
          <w:tcPr>
            <w:tcW w:w="7508" w:type="dxa"/>
          </w:tcPr>
          <w:p w14:paraId="40FE5C16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iCs/>
                <w:sz w:val="24"/>
                <w:szCs w:val="24"/>
              </w:rPr>
              <w:t>минимальная длина, м</w:t>
            </w:r>
          </w:p>
        </w:tc>
        <w:tc>
          <w:tcPr>
            <w:tcW w:w="2299" w:type="dxa"/>
          </w:tcPr>
          <w:p w14:paraId="791F9400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0265E030" w14:textId="77777777" w:rsidTr="001F501B">
        <w:tc>
          <w:tcPr>
            <w:tcW w:w="7508" w:type="dxa"/>
          </w:tcPr>
          <w:p w14:paraId="332D4D04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iCs/>
                <w:sz w:val="24"/>
                <w:szCs w:val="24"/>
              </w:rPr>
              <w:t>минимальная ширина, м</w:t>
            </w:r>
          </w:p>
        </w:tc>
        <w:tc>
          <w:tcPr>
            <w:tcW w:w="2299" w:type="dxa"/>
          </w:tcPr>
          <w:p w14:paraId="6BF07282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31" w:rsidRPr="00815831" w14:paraId="25A56825" w14:textId="77777777" w:rsidTr="001F501B">
        <w:tc>
          <w:tcPr>
            <w:tcW w:w="7508" w:type="dxa"/>
          </w:tcPr>
          <w:p w14:paraId="7EC1F0B3" w14:textId="2C3931FD" w:rsidR="00815831" w:rsidRPr="00815831" w:rsidRDefault="00815831" w:rsidP="00B666F8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Площадь будущего здания, </w:t>
            </w: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5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99" w:type="dxa"/>
          </w:tcPr>
          <w:p w14:paraId="713BFEA8" w14:textId="77777777" w:rsidR="00815831" w:rsidRPr="00815831" w:rsidRDefault="00815831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467B3973" w14:textId="77777777" w:rsidTr="001F501B">
        <w:tc>
          <w:tcPr>
            <w:tcW w:w="7508" w:type="dxa"/>
          </w:tcPr>
          <w:p w14:paraId="195647C3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Вид производства</w:t>
            </w:r>
          </w:p>
        </w:tc>
        <w:tc>
          <w:tcPr>
            <w:tcW w:w="2299" w:type="dxa"/>
          </w:tcPr>
          <w:p w14:paraId="1E0BD1C5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2193B656" w14:textId="77777777" w:rsidTr="001F501B">
        <w:tc>
          <w:tcPr>
            <w:tcW w:w="7508" w:type="dxa"/>
          </w:tcPr>
          <w:p w14:paraId="0057C42D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Класс опасности производства, в том числе пожароопасность</w:t>
            </w:r>
          </w:p>
        </w:tc>
        <w:tc>
          <w:tcPr>
            <w:tcW w:w="2299" w:type="dxa"/>
          </w:tcPr>
          <w:p w14:paraId="420DAC31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5F478254" w14:textId="77777777" w:rsidTr="001F501B">
        <w:tc>
          <w:tcPr>
            <w:tcW w:w="7508" w:type="dxa"/>
          </w:tcPr>
          <w:p w14:paraId="3AC6BDA3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Санитарно-защитная зона, </w:t>
            </w:r>
            <w:r w:rsidRPr="00815831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</w:tc>
        <w:tc>
          <w:tcPr>
            <w:tcW w:w="2299" w:type="dxa"/>
          </w:tcPr>
          <w:p w14:paraId="7565D91F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68A17D36" w14:textId="77777777" w:rsidTr="001F501B">
        <w:tc>
          <w:tcPr>
            <w:tcW w:w="7508" w:type="dxa"/>
          </w:tcPr>
          <w:p w14:paraId="555FCB52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2299" w:type="dxa"/>
          </w:tcPr>
          <w:p w14:paraId="5707FDD3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7CA47E15" w14:textId="77777777" w:rsidTr="001F501B">
        <w:tc>
          <w:tcPr>
            <w:tcW w:w="7508" w:type="dxa"/>
          </w:tcPr>
          <w:p w14:paraId="164D8099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iCs/>
                <w:sz w:val="24"/>
                <w:szCs w:val="24"/>
              </w:rPr>
              <w:t>мощность, МВт</w:t>
            </w:r>
          </w:p>
        </w:tc>
        <w:tc>
          <w:tcPr>
            <w:tcW w:w="2299" w:type="dxa"/>
          </w:tcPr>
          <w:p w14:paraId="364B2A5A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75428691" w14:textId="77777777" w:rsidTr="00815831">
        <w:trPr>
          <w:trHeight w:val="70"/>
        </w:trPr>
        <w:tc>
          <w:tcPr>
            <w:tcW w:w="7508" w:type="dxa"/>
          </w:tcPr>
          <w:p w14:paraId="4D85DF18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iCs/>
                <w:sz w:val="24"/>
                <w:szCs w:val="24"/>
              </w:rPr>
              <w:t>категория надежности</w:t>
            </w:r>
          </w:p>
        </w:tc>
        <w:tc>
          <w:tcPr>
            <w:tcW w:w="2299" w:type="dxa"/>
          </w:tcPr>
          <w:p w14:paraId="23CC721D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4E08FE57" w14:textId="77777777" w:rsidTr="00815831">
        <w:trPr>
          <w:trHeight w:val="99"/>
        </w:trPr>
        <w:tc>
          <w:tcPr>
            <w:tcW w:w="7508" w:type="dxa"/>
          </w:tcPr>
          <w:p w14:paraId="1431662F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Газоснабжение:</w:t>
            </w:r>
          </w:p>
        </w:tc>
        <w:tc>
          <w:tcPr>
            <w:tcW w:w="2299" w:type="dxa"/>
          </w:tcPr>
          <w:p w14:paraId="4629D624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1A4CB80C" w14:textId="77777777" w:rsidTr="001F501B">
        <w:tc>
          <w:tcPr>
            <w:tcW w:w="7508" w:type="dxa"/>
          </w:tcPr>
          <w:p w14:paraId="4A123296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815831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815831">
              <w:rPr>
                <w:rFonts w:ascii="Times New Roman" w:hAnsi="Times New Roman" w:cs="Times New Roman"/>
                <w:iCs/>
                <w:sz w:val="24"/>
                <w:szCs w:val="24"/>
              </w:rPr>
              <w:t>/год</w:t>
            </w:r>
          </w:p>
        </w:tc>
        <w:tc>
          <w:tcPr>
            <w:tcW w:w="2299" w:type="dxa"/>
          </w:tcPr>
          <w:p w14:paraId="372B7C4F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64D3EE21" w14:textId="77777777" w:rsidTr="00815831">
        <w:trPr>
          <w:trHeight w:val="293"/>
        </w:trPr>
        <w:tc>
          <w:tcPr>
            <w:tcW w:w="7508" w:type="dxa"/>
          </w:tcPr>
          <w:p w14:paraId="0C3D5391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815831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815831">
              <w:rPr>
                <w:rFonts w:ascii="Times New Roman" w:hAnsi="Times New Roman" w:cs="Times New Roman"/>
                <w:iCs/>
                <w:sz w:val="24"/>
                <w:szCs w:val="24"/>
              </w:rPr>
              <w:t>/час</w:t>
            </w:r>
          </w:p>
        </w:tc>
        <w:tc>
          <w:tcPr>
            <w:tcW w:w="2299" w:type="dxa"/>
          </w:tcPr>
          <w:p w14:paraId="27BBA5CA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29568875" w14:textId="77777777" w:rsidTr="001F501B">
        <w:tc>
          <w:tcPr>
            <w:tcW w:w="7508" w:type="dxa"/>
          </w:tcPr>
          <w:p w14:paraId="31634739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iCs/>
                <w:sz w:val="24"/>
                <w:szCs w:val="24"/>
              </w:rPr>
              <w:t>давление</w:t>
            </w:r>
          </w:p>
        </w:tc>
        <w:tc>
          <w:tcPr>
            <w:tcW w:w="2299" w:type="dxa"/>
          </w:tcPr>
          <w:p w14:paraId="48B02A60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6972679B" w14:textId="77777777" w:rsidTr="001F501B">
        <w:tc>
          <w:tcPr>
            <w:tcW w:w="7508" w:type="dxa"/>
          </w:tcPr>
          <w:p w14:paraId="77BDB356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</w:p>
        </w:tc>
        <w:tc>
          <w:tcPr>
            <w:tcW w:w="2299" w:type="dxa"/>
          </w:tcPr>
          <w:p w14:paraId="4395EB58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2922FC67" w14:textId="77777777" w:rsidTr="001F501B">
        <w:trPr>
          <w:trHeight w:val="217"/>
        </w:trPr>
        <w:tc>
          <w:tcPr>
            <w:tcW w:w="7508" w:type="dxa"/>
          </w:tcPr>
          <w:p w14:paraId="64FDA0F0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iCs/>
                <w:sz w:val="24"/>
                <w:szCs w:val="24"/>
              </w:rPr>
              <w:t>общее, м</w:t>
            </w:r>
            <w:r w:rsidRPr="00815831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815831">
              <w:rPr>
                <w:rFonts w:ascii="Times New Roman" w:hAnsi="Times New Roman" w:cs="Times New Roman"/>
                <w:iCs/>
                <w:sz w:val="24"/>
                <w:szCs w:val="24"/>
              </w:rPr>
              <w:t>/сутки</w:t>
            </w:r>
          </w:p>
        </w:tc>
        <w:tc>
          <w:tcPr>
            <w:tcW w:w="2299" w:type="dxa"/>
          </w:tcPr>
          <w:p w14:paraId="71140C26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236671FE" w14:textId="77777777" w:rsidTr="001F501B">
        <w:tc>
          <w:tcPr>
            <w:tcW w:w="7508" w:type="dxa"/>
          </w:tcPr>
          <w:p w14:paraId="3E39B2CA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iCs/>
                <w:sz w:val="24"/>
                <w:szCs w:val="24"/>
              </w:rPr>
              <w:t>питьевая, м</w:t>
            </w:r>
            <w:r w:rsidRPr="00815831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815831">
              <w:rPr>
                <w:rFonts w:ascii="Times New Roman" w:hAnsi="Times New Roman" w:cs="Times New Roman"/>
                <w:iCs/>
                <w:sz w:val="24"/>
                <w:szCs w:val="24"/>
              </w:rPr>
              <w:t>/сутки</w:t>
            </w:r>
          </w:p>
        </w:tc>
        <w:tc>
          <w:tcPr>
            <w:tcW w:w="2299" w:type="dxa"/>
          </w:tcPr>
          <w:p w14:paraId="468CD223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0E9EA226" w14:textId="77777777" w:rsidTr="001F501B">
        <w:trPr>
          <w:trHeight w:val="256"/>
        </w:trPr>
        <w:tc>
          <w:tcPr>
            <w:tcW w:w="7508" w:type="dxa"/>
          </w:tcPr>
          <w:p w14:paraId="2C2FD89E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техническая, м</w:t>
            </w:r>
            <w:r w:rsidRPr="00815831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815831">
              <w:rPr>
                <w:rFonts w:ascii="Times New Roman" w:hAnsi="Times New Roman" w:cs="Times New Roman"/>
                <w:iCs/>
                <w:sz w:val="24"/>
                <w:szCs w:val="24"/>
              </w:rPr>
              <w:t>/сутки</w:t>
            </w:r>
          </w:p>
        </w:tc>
        <w:tc>
          <w:tcPr>
            <w:tcW w:w="2299" w:type="dxa"/>
          </w:tcPr>
          <w:p w14:paraId="4295F9D8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375EA7EF" w14:textId="77777777" w:rsidTr="001F501B">
        <w:tc>
          <w:tcPr>
            <w:tcW w:w="7508" w:type="dxa"/>
          </w:tcPr>
          <w:p w14:paraId="76BF34A3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хозяйственно-бытовых стоков, </w:t>
            </w:r>
            <w:r w:rsidRPr="00815831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815831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815831">
              <w:rPr>
                <w:rFonts w:ascii="Times New Roman" w:hAnsi="Times New Roman" w:cs="Times New Roman"/>
                <w:iCs/>
                <w:sz w:val="24"/>
                <w:szCs w:val="24"/>
              </w:rPr>
              <w:t>/сутки</w:t>
            </w:r>
          </w:p>
        </w:tc>
        <w:tc>
          <w:tcPr>
            <w:tcW w:w="2299" w:type="dxa"/>
          </w:tcPr>
          <w:p w14:paraId="20535132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61194DF2" w14:textId="77777777" w:rsidTr="001F501B">
        <w:tc>
          <w:tcPr>
            <w:tcW w:w="7508" w:type="dxa"/>
          </w:tcPr>
          <w:p w14:paraId="455D3B37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ливневых вод, </w:t>
            </w:r>
            <w:r w:rsidRPr="00815831">
              <w:rPr>
                <w:rFonts w:ascii="Times New Roman" w:hAnsi="Times New Roman" w:cs="Times New Roman"/>
                <w:iCs/>
                <w:sz w:val="24"/>
                <w:szCs w:val="24"/>
              </w:rPr>
              <w:t>л/сек</w:t>
            </w:r>
          </w:p>
        </w:tc>
        <w:tc>
          <w:tcPr>
            <w:tcW w:w="2299" w:type="dxa"/>
          </w:tcPr>
          <w:p w14:paraId="24B57A15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093F8F54" w14:textId="77777777" w:rsidTr="001F501B">
        <w:tc>
          <w:tcPr>
            <w:tcW w:w="7508" w:type="dxa"/>
          </w:tcPr>
          <w:p w14:paraId="22D02059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Грузооборот автотранспорта</w:t>
            </w:r>
          </w:p>
          <w:p w14:paraId="2575AB3C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iCs/>
                <w:sz w:val="24"/>
                <w:szCs w:val="24"/>
              </w:rPr>
              <w:t>(автомобилей/сутки, грузоподъемность)</w:t>
            </w:r>
          </w:p>
        </w:tc>
        <w:tc>
          <w:tcPr>
            <w:tcW w:w="2299" w:type="dxa"/>
          </w:tcPr>
          <w:p w14:paraId="2E36D96A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4D4724DD" w14:textId="77777777" w:rsidTr="001F501B">
        <w:tc>
          <w:tcPr>
            <w:tcW w:w="7508" w:type="dxa"/>
          </w:tcPr>
          <w:p w14:paraId="666A387E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ж/д путей </w:t>
            </w:r>
            <w:r w:rsidRPr="00815831">
              <w:rPr>
                <w:rFonts w:ascii="Times New Roman" w:hAnsi="Times New Roman" w:cs="Times New Roman"/>
                <w:iCs/>
                <w:sz w:val="24"/>
                <w:szCs w:val="24"/>
              </w:rPr>
              <w:t>(необходимость, грузооборот вагонов/сутки)</w:t>
            </w:r>
          </w:p>
        </w:tc>
        <w:tc>
          <w:tcPr>
            <w:tcW w:w="2299" w:type="dxa"/>
          </w:tcPr>
          <w:p w14:paraId="140635B5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F8" w:rsidRPr="00815831" w14:paraId="2D2D45C5" w14:textId="77777777" w:rsidTr="001F501B">
        <w:tc>
          <w:tcPr>
            <w:tcW w:w="7508" w:type="dxa"/>
          </w:tcPr>
          <w:p w14:paraId="3D5E1065" w14:textId="77777777" w:rsidR="00B666F8" w:rsidRPr="00815831" w:rsidRDefault="00B666F8" w:rsidP="00B66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создаваемых при реализации проекта</w:t>
            </w:r>
          </w:p>
        </w:tc>
        <w:tc>
          <w:tcPr>
            <w:tcW w:w="2299" w:type="dxa"/>
          </w:tcPr>
          <w:p w14:paraId="5CA7D1ED" w14:textId="77777777" w:rsidR="00B666F8" w:rsidRPr="00815831" w:rsidRDefault="00B666F8" w:rsidP="00B6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CB24C7" w14:textId="77777777" w:rsidR="001F501B" w:rsidRDefault="001F501B" w:rsidP="00516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A17465" w14:textId="6ED0DCD2" w:rsidR="00F57D0A" w:rsidRPr="00F57D0A" w:rsidRDefault="00516E64" w:rsidP="00CA3056">
      <w:pPr>
        <w:spacing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516E64">
        <w:rPr>
          <w:rFonts w:ascii="Times New Roman" w:hAnsi="Times New Roman" w:cs="Times New Roman"/>
          <w:sz w:val="24"/>
          <w:szCs w:val="24"/>
        </w:rPr>
        <w:t xml:space="preserve">Дата__________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65EA7">
        <w:rPr>
          <w:rFonts w:ascii="Times New Roman" w:hAnsi="Times New Roman" w:cs="Times New Roman"/>
          <w:sz w:val="24"/>
          <w:szCs w:val="24"/>
        </w:rPr>
        <w:t xml:space="preserve">    </w:t>
      </w:r>
      <w:r w:rsidR="00CA305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E64">
        <w:rPr>
          <w:rFonts w:ascii="Times New Roman" w:hAnsi="Times New Roman" w:cs="Times New Roman"/>
          <w:sz w:val="24"/>
          <w:szCs w:val="24"/>
        </w:rPr>
        <w:t>Подпись</w:t>
      </w:r>
      <w:r w:rsidR="00D65EA7">
        <w:rPr>
          <w:rFonts w:ascii="Times New Roman" w:hAnsi="Times New Roman" w:cs="Times New Roman"/>
          <w:sz w:val="24"/>
          <w:szCs w:val="24"/>
        </w:rPr>
        <w:t xml:space="preserve"> и печать</w:t>
      </w:r>
      <w:r w:rsidRPr="00CA3056">
        <w:rPr>
          <w:rFonts w:ascii="Times New Roman" w:hAnsi="Times New Roman" w:cs="Times New Roman"/>
          <w:sz w:val="24"/>
          <w:szCs w:val="24"/>
        </w:rPr>
        <w:t>________</w:t>
      </w:r>
      <w:r w:rsidR="00CA3056" w:rsidRPr="00CA3056">
        <w:rPr>
          <w:rFonts w:ascii="Times New Roman" w:hAnsi="Times New Roman" w:cs="Times New Roman"/>
          <w:sz w:val="24"/>
          <w:szCs w:val="24"/>
        </w:rPr>
        <w:t>/__________(</w:t>
      </w:r>
      <w:r w:rsidR="00CA3056">
        <w:rPr>
          <w:rFonts w:ascii="Times New Roman" w:hAnsi="Times New Roman" w:cs="Times New Roman"/>
          <w:sz w:val="24"/>
          <w:szCs w:val="24"/>
        </w:rPr>
        <w:t>р</w:t>
      </w:r>
      <w:r w:rsidR="00CA3056" w:rsidRPr="00CA3056">
        <w:rPr>
          <w:rFonts w:ascii="Times New Roman" w:hAnsi="Times New Roman" w:cs="Times New Roman"/>
          <w:sz w:val="24"/>
          <w:szCs w:val="24"/>
        </w:rPr>
        <w:t>асшифровка)</w:t>
      </w:r>
    </w:p>
    <w:sectPr w:rsidR="00F57D0A" w:rsidRPr="00F57D0A" w:rsidSect="00815831">
      <w:headerReference w:type="default" r:id="rId6"/>
      <w:pgSz w:w="11906" w:h="16838"/>
      <w:pgMar w:top="1134" w:right="282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4D56" w14:textId="77777777" w:rsidR="00861D9A" w:rsidRDefault="00861D9A" w:rsidP="003714CD">
      <w:pPr>
        <w:spacing w:after="0" w:line="240" w:lineRule="auto"/>
      </w:pPr>
      <w:r>
        <w:separator/>
      </w:r>
    </w:p>
  </w:endnote>
  <w:endnote w:type="continuationSeparator" w:id="0">
    <w:p w14:paraId="14741225" w14:textId="77777777" w:rsidR="00861D9A" w:rsidRDefault="00861D9A" w:rsidP="0037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112D" w14:textId="77777777" w:rsidR="00861D9A" w:rsidRDefault="00861D9A" w:rsidP="003714CD">
      <w:pPr>
        <w:spacing w:after="0" w:line="240" w:lineRule="auto"/>
      </w:pPr>
      <w:r>
        <w:separator/>
      </w:r>
    </w:p>
  </w:footnote>
  <w:footnote w:type="continuationSeparator" w:id="0">
    <w:p w14:paraId="208D2C5E" w14:textId="77777777" w:rsidR="00861D9A" w:rsidRDefault="00861D9A" w:rsidP="0037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282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1D54CB" w14:textId="4C818283" w:rsidR="003714CD" w:rsidRPr="00382F57" w:rsidRDefault="003714CD">
        <w:pPr>
          <w:pStyle w:val="a4"/>
          <w:jc w:val="center"/>
          <w:rPr>
            <w:rFonts w:ascii="Times New Roman" w:hAnsi="Times New Roman" w:cs="Times New Roman"/>
          </w:rPr>
        </w:pPr>
        <w:r w:rsidRPr="00382F57">
          <w:rPr>
            <w:rFonts w:ascii="Times New Roman" w:hAnsi="Times New Roman" w:cs="Times New Roman"/>
          </w:rPr>
          <w:fldChar w:fldCharType="begin"/>
        </w:r>
        <w:r w:rsidRPr="00382F57">
          <w:rPr>
            <w:rFonts w:ascii="Times New Roman" w:hAnsi="Times New Roman" w:cs="Times New Roman"/>
          </w:rPr>
          <w:instrText>PAGE   \* MERGEFORMAT</w:instrText>
        </w:r>
        <w:r w:rsidRPr="00382F57">
          <w:rPr>
            <w:rFonts w:ascii="Times New Roman" w:hAnsi="Times New Roman" w:cs="Times New Roman"/>
          </w:rPr>
          <w:fldChar w:fldCharType="separate"/>
        </w:r>
        <w:r w:rsidR="00882885">
          <w:rPr>
            <w:rFonts w:ascii="Times New Roman" w:hAnsi="Times New Roman" w:cs="Times New Roman"/>
            <w:noProof/>
          </w:rPr>
          <w:t>2</w:t>
        </w:r>
        <w:r w:rsidRPr="00382F57">
          <w:rPr>
            <w:rFonts w:ascii="Times New Roman" w:hAnsi="Times New Roman" w:cs="Times New Roman"/>
          </w:rPr>
          <w:fldChar w:fldCharType="end"/>
        </w:r>
      </w:p>
    </w:sdtContent>
  </w:sdt>
  <w:p w14:paraId="044ACD8F" w14:textId="77777777" w:rsidR="003714CD" w:rsidRDefault="003714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0A"/>
    <w:rsid w:val="000105F8"/>
    <w:rsid w:val="00026CC0"/>
    <w:rsid w:val="000664A5"/>
    <w:rsid w:val="000D3CE6"/>
    <w:rsid w:val="000D65D5"/>
    <w:rsid w:val="00113125"/>
    <w:rsid w:val="0011499F"/>
    <w:rsid w:val="00153A63"/>
    <w:rsid w:val="001F501B"/>
    <w:rsid w:val="003714CD"/>
    <w:rsid w:val="00382F57"/>
    <w:rsid w:val="00471B18"/>
    <w:rsid w:val="00516E64"/>
    <w:rsid w:val="005A42E2"/>
    <w:rsid w:val="00623055"/>
    <w:rsid w:val="006309EE"/>
    <w:rsid w:val="0067231E"/>
    <w:rsid w:val="006E4FD4"/>
    <w:rsid w:val="00752849"/>
    <w:rsid w:val="00770B58"/>
    <w:rsid w:val="007B2ABF"/>
    <w:rsid w:val="00815831"/>
    <w:rsid w:val="008602B1"/>
    <w:rsid w:val="00861D9A"/>
    <w:rsid w:val="00882885"/>
    <w:rsid w:val="00A67D59"/>
    <w:rsid w:val="00AC2173"/>
    <w:rsid w:val="00B666F8"/>
    <w:rsid w:val="00B701C9"/>
    <w:rsid w:val="00C90513"/>
    <w:rsid w:val="00CA3056"/>
    <w:rsid w:val="00D65EA7"/>
    <w:rsid w:val="00DC555F"/>
    <w:rsid w:val="00F133B6"/>
    <w:rsid w:val="00F457F6"/>
    <w:rsid w:val="00F57D0A"/>
    <w:rsid w:val="00F628BE"/>
    <w:rsid w:val="00F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D2B8"/>
  <w15:docId w15:val="{C329FDD5-D160-4A60-81C7-709A27AC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4CD"/>
  </w:style>
  <w:style w:type="paragraph" w:styleId="a6">
    <w:name w:val="footer"/>
    <w:basedOn w:val="a"/>
    <w:link w:val="a7"/>
    <w:uiPriority w:val="99"/>
    <w:unhideWhenUsed/>
    <w:rsid w:val="00371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4CD"/>
  </w:style>
  <w:style w:type="paragraph" w:styleId="a8">
    <w:name w:val="Balloon Text"/>
    <w:basedOn w:val="a"/>
    <w:link w:val="a9"/>
    <w:uiPriority w:val="99"/>
    <w:semiHidden/>
    <w:unhideWhenUsed/>
    <w:rsid w:val="0038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Волобуев</dc:creator>
  <cp:lastModifiedBy>Инчина Анна</cp:lastModifiedBy>
  <cp:revision>4</cp:revision>
  <cp:lastPrinted>2018-01-31T10:43:00Z</cp:lastPrinted>
  <dcterms:created xsi:type="dcterms:W3CDTF">2020-10-30T06:39:00Z</dcterms:created>
  <dcterms:modified xsi:type="dcterms:W3CDTF">2021-05-28T08:20:00Z</dcterms:modified>
</cp:coreProperties>
</file>